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2BB4D" w14:textId="77777777" w:rsidR="00E73144" w:rsidRPr="008454A8" w:rsidRDefault="00000000" w:rsidP="008454A8">
      <w:pPr>
        <w:spacing w:after="211" w:line="259" w:lineRule="auto"/>
        <w:ind w:left="0" w:firstLine="0"/>
      </w:pPr>
      <w:r w:rsidRPr="008454A8">
        <w:rPr>
          <w:rFonts w:eastAsia="Calibri"/>
          <w:b/>
        </w:rPr>
        <w:t xml:space="preserve"> </w:t>
      </w:r>
    </w:p>
    <w:p w14:paraId="7CE83A28" w14:textId="77777777" w:rsidR="00E73144" w:rsidRPr="008454A8" w:rsidRDefault="00000000" w:rsidP="008454A8">
      <w:pPr>
        <w:tabs>
          <w:tab w:val="center" w:pos="6487"/>
        </w:tabs>
        <w:spacing w:after="745" w:line="259" w:lineRule="auto"/>
        <w:ind w:left="0" w:firstLine="0"/>
      </w:pPr>
      <w:r w:rsidRPr="008454A8">
        <w:rPr>
          <w:noProof/>
        </w:rPr>
        <w:drawing>
          <wp:inline distT="0" distB="0" distL="0" distR="0" wp14:anchorId="263A81E2" wp14:editId="2D95838F">
            <wp:extent cx="2000250" cy="428625"/>
            <wp:effectExtent l="0" t="0" r="0" b="0"/>
            <wp:docPr id="572" name="Picture 5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2" name="Picture 57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454A8">
        <w:rPr>
          <w:color w:val="221E1F"/>
        </w:rPr>
        <w:tab/>
        <w:t xml:space="preserve"> </w:t>
      </w:r>
    </w:p>
    <w:p w14:paraId="5BC7CC53" w14:textId="77777777" w:rsidR="008454A8" w:rsidRPr="008454A8" w:rsidRDefault="008454A8" w:rsidP="008454A8">
      <w:pPr>
        <w:spacing w:after="108" w:line="259" w:lineRule="auto"/>
        <w:ind w:left="0" w:right="69" w:firstLine="0"/>
        <w:jc w:val="center"/>
        <w:rPr>
          <w:color w:val="221E1F"/>
          <w:sz w:val="28"/>
          <w:szCs w:val="28"/>
        </w:rPr>
      </w:pPr>
      <w:proofErr w:type="spellStart"/>
      <w:r w:rsidRPr="008454A8">
        <w:rPr>
          <w:color w:val="221E1F"/>
          <w:sz w:val="28"/>
          <w:szCs w:val="28"/>
        </w:rPr>
        <w:t>Standardy</w:t>
      </w:r>
      <w:proofErr w:type="spellEnd"/>
      <w:r w:rsidRPr="008454A8">
        <w:rPr>
          <w:color w:val="221E1F"/>
          <w:sz w:val="28"/>
          <w:szCs w:val="28"/>
        </w:rPr>
        <w:t xml:space="preserve"> </w:t>
      </w:r>
      <w:proofErr w:type="spellStart"/>
      <w:r w:rsidRPr="008454A8">
        <w:rPr>
          <w:color w:val="221E1F"/>
          <w:sz w:val="28"/>
          <w:szCs w:val="28"/>
        </w:rPr>
        <w:t>Certyfikowanego</w:t>
      </w:r>
      <w:proofErr w:type="spellEnd"/>
      <w:r w:rsidRPr="008454A8">
        <w:rPr>
          <w:color w:val="221E1F"/>
          <w:sz w:val="28"/>
          <w:szCs w:val="28"/>
        </w:rPr>
        <w:t xml:space="preserve"> </w:t>
      </w:r>
      <w:proofErr w:type="spellStart"/>
      <w:r w:rsidRPr="008454A8">
        <w:rPr>
          <w:color w:val="221E1F"/>
          <w:sz w:val="28"/>
          <w:szCs w:val="28"/>
        </w:rPr>
        <w:t>Praktyka</w:t>
      </w:r>
      <w:proofErr w:type="spellEnd"/>
      <w:r w:rsidRPr="008454A8">
        <w:rPr>
          <w:color w:val="221E1F"/>
          <w:sz w:val="28"/>
          <w:szCs w:val="28"/>
        </w:rPr>
        <w:t xml:space="preserve"> </w:t>
      </w:r>
      <w:proofErr w:type="spellStart"/>
      <w:r w:rsidRPr="008454A8">
        <w:rPr>
          <w:color w:val="221E1F"/>
          <w:sz w:val="28"/>
          <w:szCs w:val="28"/>
        </w:rPr>
        <w:t>Brainspotting</w:t>
      </w:r>
      <w:proofErr w:type="spellEnd"/>
    </w:p>
    <w:p w14:paraId="376994D3" w14:textId="77777777" w:rsidR="008454A8" w:rsidRPr="008454A8" w:rsidRDefault="008454A8" w:rsidP="008454A8">
      <w:pPr>
        <w:spacing w:after="108" w:line="259" w:lineRule="auto"/>
        <w:ind w:left="0" w:right="69" w:firstLine="0"/>
        <w:jc w:val="center"/>
        <w:rPr>
          <w:color w:val="221E1F"/>
        </w:rPr>
      </w:pPr>
    </w:p>
    <w:p w14:paraId="1AF667B8" w14:textId="77777777" w:rsidR="008454A8" w:rsidRPr="008454A8" w:rsidRDefault="008454A8" w:rsidP="008454A8">
      <w:pPr>
        <w:spacing w:after="108" w:line="259" w:lineRule="auto"/>
        <w:ind w:left="0" w:right="69" w:firstLine="0"/>
        <w:rPr>
          <w:color w:val="221E1F"/>
          <w:lang w:val="pl-PL"/>
        </w:rPr>
      </w:pPr>
      <w:r w:rsidRPr="008454A8">
        <w:rPr>
          <w:color w:val="221E1F"/>
          <w:lang w:val="pl-PL"/>
        </w:rPr>
        <w:t xml:space="preserve">Komitet Standaryzacji Certyfikacji Brainspotting przyjął i przegłosował następujące standardy, które zostaną wdrożone od </w:t>
      </w:r>
      <w:r w:rsidRPr="008454A8">
        <w:rPr>
          <w:b/>
          <w:bCs/>
          <w:color w:val="221E1F"/>
          <w:lang w:val="pl-PL"/>
        </w:rPr>
        <w:t>1 listopada 2025 roku</w:t>
      </w:r>
      <w:r w:rsidRPr="008454A8">
        <w:rPr>
          <w:color w:val="221E1F"/>
          <w:lang w:val="pl-PL"/>
        </w:rPr>
        <w:t>.</w:t>
      </w:r>
    </w:p>
    <w:p w14:paraId="79F5AFF8" w14:textId="77777777" w:rsidR="008454A8" w:rsidRPr="008454A8" w:rsidRDefault="008454A8" w:rsidP="008454A8">
      <w:pPr>
        <w:spacing w:after="108" w:line="259" w:lineRule="auto"/>
        <w:ind w:left="0" w:right="69" w:firstLine="0"/>
        <w:rPr>
          <w:color w:val="221E1F"/>
        </w:rPr>
      </w:pPr>
      <w:r w:rsidRPr="008454A8">
        <w:rPr>
          <w:color w:val="221E1F"/>
        </w:rPr>
        <w:pict w14:anchorId="59D1A2BF">
          <v:rect id="_x0000_i1043" style="width:0;height:1.5pt" o:hrstd="t" o:hr="t" fillcolor="#a0a0a0" stroked="f"/>
        </w:pict>
      </w:r>
    </w:p>
    <w:p w14:paraId="616CAAC9" w14:textId="77777777" w:rsidR="008454A8" w:rsidRPr="008454A8" w:rsidRDefault="008454A8" w:rsidP="008454A8">
      <w:pPr>
        <w:spacing w:after="108" w:line="259" w:lineRule="auto"/>
        <w:ind w:left="0" w:right="69" w:firstLine="0"/>
        <w:rPr>
          <w:b/>
          <w:bCs/>
          <w:color w:val="221E1F"/>
        </w:rPr>
      </w:pPr>
      <w:proofErr w:type="spellStart"/>
      <w:r w:rsidRPr="008454A8">
        <w:rPr>
          <w:b/>
          <w:bCs/>
          <w:color w:val="221E1F"/>
        </w:rPr>
        <w:t>Wymagania</w:t>
      </w:r>
      <w:proofErr w:type="spellEnd"/>
      <w:r w:rsidRPr="008454A8">
        <w:rPr>
          <w:b/>
          <w:bCs/>
          <w:color w:val="221E1F"/>
        </w:rPr>
        <w:t xml:space="preserve"> </w:t>
      </w:r>
      <w:proofErr w:type="spellStart"/>
      <w:r w:rsidRPr="008454A8">
        <w:rPr>
          <w:b/>
          <w:bCs/>
          <w:color w:val="221E1F"/>
        </w:rPr>
        <w:t>dotyczące</w:t>
      </w:r>
      <w:proofErr w:type="spellEnd"/>
      <w:r w:rsidRPr="008454A8">
        <w:rPr>
          <w:b/>
          <w:bCs/>
          <w:color w:val="221E1F"/>
        </w:rPr>
        <w:t xml:space="preserve"> </w:t>
      </w:r>
      <w:proofErr w:type="spellStart"/>
      <w:r w:rsidRPr="008454A8">
        <w:rPr>
          <w:b/>
          <w:bCs/>
          <w:color w:val="221E1F"/>
        </w:rPr>
        <w:t>certyfikacji</w:t>
      </w:r>
      <w:proofErr w:type="spellEnd"/>
      <w:r w:rsidRPr="008454A8">
        <w:rPr>
          <w:b/>
          <w:bCs/>
          <w:color w:val="221E1F"/>
        </w:rPr>
        <w:t xml:space="preserve"> </w:t>
      </w:r>
      <w:proofErr w:type="spellStart"/>
      <w:r w:rsidRPr="008454A8">
        <w:rPr>
          <w:b/>
          <w:bCs/>
          <w:color w:val="221E1F"/>
        </w:rPr>
        <w:t>początkowej</w:t>
      </w:r>
      <w:proofErr w:type="spellEnd"/>
      <w:r w:rsidRPr="008454A8">
        <w:rPr>
          <w:b/>
          <w:bCs/>
          <w:color w:val="221E1F"/>
        </w:rPr>
        <w:t>:</w:t>
      </w:r>
    </w:p>
    <w:p w14:paraId="20E0DE3A" w14:textId="77777777" w:rsidR="008454A8" w:rsidRPr="008454A8" w:rsidRDefault="008454A8" w:rsidP="008454A8">
      <w:pPr>
        <w:numPr>
          <w:ilvl w:val="0"/>
          <w:numId w:val="3"/>
        </w:numPr>
        <w:spacing w:after="108" w:line="259" w:lineRule="auto"/>
        <w:ind w:right="69"/>
        <w:rPr>
          <w:color w:val="221E1F"/>
          <w:lang w:val="pl-PL"/>
        </w:rPr>
      </w:pPr>
      <w:r w:rsidRPr="008454A8">
        <w:rPr>
          <w:color w:val="221E1F"/>
          <w:lang w:val="pl-PL"/>
        </w:rPr>
        <w:t>Ukończyć Fazę 1 i Fazę 2 oraz jedno szkolenie zaawansowane do wyboru (Faza 3–5 lub Masterclass).</w:t>
      </w:r>
    </w:p>
    <w:p w14:paraId="6DBA1E8D" w14:textId="77777777" w:rsidR="008454A8" w:rsidRPr="008454A8" w:rsidRDefault="008454A8" w:rsidP="008454A8">
      <w:pPr>
        <w:numPr>
          <w:ilvl w:val="0"/>
          <w:numId w:val="3"/>
        </w:numPr>
        <w:spacing w:after="108" w:line="259" w:lineRule="auto"/>
        <w:ind w:right="69"/>
        <w:rPr>
          <w:color w:val="221E1F"/>
          <w:lang w:val="pl-PL"/>
        </w:rPr>
      </w:pPr>
      <w:r w:rsidRPr="008454A8">
        <w:rPr>
          <w:color w:val="221E1F"/>
          <w:lang w:val="pl-PL"/>
        </w:rPr>
        <w:t>Udokumentować 50 sesji Brainspotting obejmujących ustawienia ramowe z Faz 1 i 2. Zazwyczaj sesje te odbywają się w kontekście pracy klinicznej lub zawodowej. W przypadku wykorzystania jakichkolwiek udokumentowanych sesji poza kontekstem klinicznym należy to omówić z konsultantem.</w:t>
      </w:r>
    </w:p>
    <w:p w14:paraId="1832EC01" w14:textId="77777777" w:rsidR="008454A8" w:rsidRPr="008454A8" w:rsidRDefault="008454A8" w:rsidP="008454A8">
      <w:pPr>
        <w:numPr>
          <w:ilvl w:val="0"/>
          <w:numId w:val="3"/>
        </w:numPr>
        <w:spacing w:after="108" w:line="259" w:lineRule="auto"/>
        <w:ind w:right="69"/>
        <w:rPr>
          <w:color w:val="221E1F"/>
          <w:lang w:val="pl-PL"/>
        </w:rPr>
      </w:pPr>
      <w:r w:rsidRPr="008454A8">
        <w:rPr>
          <w:color w:val="221E1F"/>
          <w:lang w:val="pl-PL"/>
        </w:rPr>
        <w:t xml:space="preserve">Zrealizować co najmniej 6 godzin konsultacji z tym samym zatwierdzonym konsultantem Brainspotting (tylko 2 godziny konsultacji przed ukończeniem Fazy 2 mogą być zaliczone do certyfikacji) </w:t>
      </w:r>
      <w:r w:rsidRPr="008454A8">
        <w:rPr>
          <w:b/>
          <w:bCs/>
          <w:color w:val="221E1F"/>
          <w:lang w:val="pl-PL"/>
        </w:rPr>
        <w:t>LUB</w:t>
      </w:r>
      <w:r w:rsidRPr="008454A8">
        <w:rPr>
          <w:color w:val="221E1F"/>
          <w:lang w:val="pl-PL"/>
        </w:rPr>
        <w:t xml:space="preserve"> ukończyć 5-dniowy Brainspotting Intensive z zatwierdzonym trenerem Brainspotting.</w:t>
      </w:r>
    </w:p>
    <w:p w14:paraId="7494A1AD" w14:textId="77777777" w:rsidR="008454A8" w:rsidRPr="008454A8" w:rsidRDefault="008454A8" w:rsidP="008454A8">
      <w:pPr>
        <w:numPr>
          <w:ilvl w:val="0"/>
          <w:numId w:val="3"/>
        </w:numPr>
        <w:spacing w:after="108" w:line="259" w:lineRule="auto"/>
        <w:ind w:right="69"/>
        <w:rPr>
          <w:color w:val="221E1F"/>
          <w:lang w:val="pl-PL"/>
        </w:rPr>
      </w:pPr>
      <w:r w:rsidRPr="008454A8">
        <w:rPr>
          <w:color w:val="221E1F"/>
          <w:lang w:val="pl-PL"/>
        </w:rPr>
        <w:t>Złożyć aplikację wraz z opłatą, dostarczyć dokumentację przepracowanych godzin oraz kopię ubezpieczenia od odpowiedzialności cywilnej (lub złożyć wniosek o zwolnienie z wymogu ubezpieczenia) do Brainspotting Trainings, LLC. Konsultant dostarczy Ci wypełniony Raport Konsultanta, który należy dołączyć do aplikacji.</w:t>
      </w:r>
    </w:p>
    <w:p w14:paraId="050B5659" w14:textId="77777777" w:rsidR="008454A8" w:rsidRPr="008454A8" w:rsidRDefault="008454A8" w:rsidP="008454A8">
      <w:pPr>
        <w:numPr>
          <w:ilvl w:val="0"/>
          <w:numId w:val="3"/>
        </w:numPr>
        <w:spacing w:after="108" w:line="259" w:lineRule="auto"/>
        <w:ind w:right="69"/>
        <w:rPr>
          <w:color w:val="221E1F"/>
          <w:lang w:val="pl-PL"/>
        </w:rPr>
      </w:pPr>
      <w:r w:rsidRPr="008454A8">
        <w:rPr>
          <w:color w:val="221E1F"/>
          <w:lang w:val="pl-PL"/>
        </w:rPr>
        <w:t>Ukończyć proces certyfikacji w ciągu 2 lat od ukończenia ostatniego kursu wymaganego do spełnienia kryteriów certyfikacji.</w:t>
      </w:r>
    </w:p>
    <w:p w14:paraId="1EFC4869" w14:textId="77777777" w:rsidR="008454A8" w:rsidRPr="008454A8" w:rsidRDefault="008454A8" w:rsidP="008454A8">
      <w:pPr>
        <w:spacing w:after="108" w:line="259" w:lineRule="auto"/>
        <w:ind w:left="0" w:right="69" w:firstLine="0"/>
        <w:rPr>
          <w:color w:val="221E1F"/>
        </w:rPr>
      </w:pPr>
      <w:r w:rsidRPr="008454A8">
        <w:rPr>
          <w:color w:val="221E1F"/>
        </w:rPr>
        <w:pict w14:anchorId="5A5D5D91">
          <v:rect id="_x0000_i1044" style="width:0;height:1.5pt" o:hrstd="t" o:hr="t" fillcolor="#a0a0a0" stroked="f"/>
        </w:pict>
      </w:r>
    </w:p>
    <w:p w14:paraId="4F72A0D6" w14:textId="77777777" w:rsidR="008454A8" w:rsidRPr="008454A8" w:rsidRDefault="008454A8" w:rsidP="008454A8">
      <w:pPr>
        <w:spacing w:after="108" w:line="259" w:lineRule="auto"/>
        <w:ind w:left="0" w:right="69" w:firstLine="0"/>
        <w:rPr>
          <w:b/>
          <w:bCs/>
          <w:color w:val="221E1F"/>
          <w:lang w:val="pl-PL"/>
        </w:rPr>
      </w:pPr>
      <w:r w:rsidRPr="008454A8">
        <w:rPr>
          <w:b/>
          <w:bCs/>
          <w:color w:val="221E1F"/>
          <w:lang w:val="pl-PL"/>
        </w:rPr>
        <w:t>Wymagania dotyczące odnowienia certyfikacji co dwa lata:</w:t>
      </w:r>
    </w:p>
    <w:p w14:paraId="7B911086" w14:textId="77777777" w:rsidR="008454A8" w:rsidRPr="008454A8" w:rsidRDefault="008454A8" w:rsidP="008454A8">
      <w:pPr>
        <w:spacing w:after="108" w:line="259" w:lineRule="auto"/>
        <w:ind w:left="0" w:right="69" w:firstLine="0"/>
        <w:rPr>
          <w:color w:val="221E1F"/>
          <w:lang w:val="pl-PL"/>
        </w:rPr>
      </w:pPr>
      <w:r w:rsidRPr="008454A8">
        <w:rPr>
          <w:color w:val="221E1F"/>
          <w:lang w:val="pl-PL"/>
        </w:rPr>
        <w:t>Aby odnowić certyfikację co dwa lata, należy:</w:t>
      </w:r>
    </w:p>
    <w:p w14:paraId="0733DC45" w14:textId="77777777" w:rsidR="008454A8" w:rsidRPr="008454A8" w:rsidRDefault="008454A8" w:rsidP="008454A8">
      <w:pPr>
        <w:numPr>
          <w:ilvl w:val="0"/>
          <w:numId w:val="4"/>
        </w:numPr>
        <w:spacing w:after="108" w:line="259" w:lineRule="auto"/>
        <w:ind w:right="69"/>
        <w:rPr>
          <w:color w:val="221E1F"/>
          <w:lang w:val="pl-PL"/>
        </w:rPr>
      </w:pPr>
      <w:r w:rsidRPr="008454A8">
        <w:rPr>
          <w:color w:val="221E1F"/>
          <w:lang w:val="pl-PL"/>
        </w:rPr>
        <w:t>Udokumentować szczegółowo po jednej sesji dla każdego z dziewięciu ustawień ramowych z Faz 1 i 2, uwzględniając następujące informacje:</w:t>
      </w:r>
    </w:p>
    <w:p w14:paraId="6B95F2A5" w14:textId="77777777" w:rsidR="008454A8" w:rsidRPr="008454A8" w:rsidRDefault="008454A8" w:rsidP="008454A8">
      <w:pPr>
        <w:numPr>
          <w:ilvl w:val="1"/>
          <w:numId w:val="4"/>
        </w:numPr>
        <w:spacing w:after="108" w:line="259" w:lineRule="auto"/>
        <w:ind w:right="69"/>
        <w:rPr>
          <w:color w:val="221E1F"/>
          <w:lang w:val="pl-PL"/>
        </w:rPr>
      </w:pPr>
      <w:r w:rsidRPr="008454A8">
        <w:rPr>
          <w:color w:val="221E1F"/>
          <w:lang w:val="pl-PL"/>
        </w:rPr>
        <w:t>Data i anonimowy identyfikator odbiorcy Brainspotting</w:t>
      </w:r>
    </w:p>
    <w:p w14:paraId="728A8AE4" w14:textId="77777777" w:rsidR="008454A8" w:rsidRPr="008454A8" w:rsidRDefault="008454A8" w:rsidP="008454A8">
      <w:pPr>
        <w:numPr>
          <w:ilvl w:val="1"/>
          <w:numId w:val="4"/>
        </w:numPr>
        <w:spacing w:after="108" w:line="259" w:lineRule="auto"/>
        <w:ind w:right="69"/>
        <w:rPr>
          <w:color w:val="221E1F"/>
        </w:rPr>
      </w:pPr>
      <w:proofErr w:type="spellStart"/>
      <w:r w:rsidRPr="008454A8">
        <w:rPr>
          <w:color w:val="221E1F"/>
        </w:rPr>
        <w:t>Zgłaszany</w:t>
      </w:r>
      <w:proofErr w:type="spellEnd"/>
      <w:r w:rsidRPr="008454A8">
        <w:rPr>
          <w:color w:val="221E1F"/>
        </w:rPr>
        <w:t xml:space="preserve"> problem</w:t>
      </w:r>
    </w:p>
    <w:p w14:paraId="47FF3CD9" w14:textId="77777777" w:rsidR="008454A8" w:rsidRPr="008454A8" w:rsidRDefault="008454A8" w:rsidP="008454A8">
      <w:pPr>
        <w:numPr>
          <w:ilvl w:val="1"/>
          <w:numId w:val="4"/>
        </w:numPr>
        <w:spacing w:after="108" w:line="259" w:lineRule="auto"/>
        <w:ind w:right="69"/>
        <w:rPr>
          <w:color w:val="221E1F"/>
        </w:rPr>
      </w:pPr>
      <w:proofErr w:type="spellStart"/>
      <w:r w:rsidRPr="008454A8">
        <w:rPr>
          <w:color w:val="221E1F"/>
        </w:rPr>
        <w:t>Użyte</w:t>
      </w:r>
      <w:proofErr w:type="spellEnd"/>
      <w:r w:rsidRPr="008454A8">
        <w:rPr>
          <w:color w:val="221E1F"/>
        </w:rPr>
        <w:t xml:space="preserve"> </w:t>
      </w:r>
      <w:proofErr w:type="spellStart"/>
      <w:r w:rsidRPr="008454A8">
        <w:rPr>
          <w:color w:val="221E1F"/>
        </w:rPr>
        <w:t>ustawienie</w:t>
      </w:r>
      <w:proofErr w:type="spellEnd"/>
      <w:r w:rsidRPr="008454A8">
        <w:rPr>
          <w:color w:val="221E1F"/>
        </w:rPr>
        <w:t xml:space="preserve"> </w:t>
      </w:r>
      <w:proofErr w:type="spellStart"/>
      <w:r w:rsidRPr="008454A8">
        <w:rPr>
          <w:color w:val="221E1F"/>
        </w:rPr>
        <w:t>ramowe</w:t>
      </w:r>
      <w:proofErr w:type="spellEnd"/>
    </w:p>
    <w:p w14:paraId="25CE1997" w14:textId="77777777" w:rsidR="008454A8" w:rsidRPr="008454A8" w:rsidRDefault="008454A8" w:rsidP="008454A8">
      <w:pPr>
        <w:numPr>
          <w:ilvl w:val="1"/>
          <w:numId w:val="4"/>
        </w:numPr>
        <w:spacing w:after="108" w:line="259" w:lineRule="auto"/>
        <w:ind w:right="69"/>
        <w:rPr>
          <w:color w:val="221E1F"/>
          <w:lang w:val="pl-PL"/>
        </w:rPr>
      </w:pPr>
      <w:r w:rsidRPr="008454A8">
        <w:rPr>
          <w:color w:val="221E1F"/>
          <w:lang w:val="pl-PL"/>
        </w:rPr>
        <w:t>Krótki opis, co skłoniło Cię do wyboru tego ustawienia ramowego</w:t>
      </w:r>
    </w:p>
    <w:p w14:paraId="6EB877A4" w14:textId="77777777" w:rsidR="008454A8" w:rsidRPr="008454A8" w:rsidRDefault="008454A8" w:rsidP="008454A8">
      <w:pPr>
        <w:numPr>
          <w:ilvl w:val="1"/>
          <w:numId w:val="4"/>
        </w:numPr>
        <w:spacing w:after="108" w:line="259" w:lineRule="auto"/>
        <w:ind w:right="69"/>
        <w:rPr>
          <w:color w:val="221E1F"/>
        </w:rPr>
      </w:pPr>
      <w:proofErr w:type="spellStart"/>
      <w:r w:rsidRPr="008454A8">
        <w:rPr>
          <w:color w:val="221E1F"/>
        </w:rPr>
        <w:t>Krótki</w:t>
      </w:r>
      <w:proofErr w:type="spellEnd"/>
      <w:r w:rsidRPr="008454A8">
        <w:rPr>
          <w:color w:val="221E1F"/>
        </w:rPr>
        <w:t xml:space="preserve"> </w:t>
      </w:r>
      <w:proofErr w:type="spellStart"/>
      <w:r w:rsidRPr="008454A8">
        <w:rPr>
          <w:color w:val="221E1F"/>
        </w:rPr>
        <w:t>opis</w:t>
      </w:r>
      <w:proofErr w:type="spellEnd"/>
      <w:r w:rsidRPr="008454A8">
        <w:rPr>
          <w:color w:val="221E1F"/>
        </w:rPr>
        <w:t xml:space="preserve"> </w:t>
      </w:r>
      <w:proofErr w:type="spellStart"/>
      <w:r w:rsidRPr="008454A8">
        <w:rPr>
          <w:color w:val="221E1F"/>
        </w:rPr>
        <w:t>procesu</w:t>
      </w:r>
      <w:proofErr w:type="spellEnd"/>
      <w:r w:rsidRPr="008454A8">
        <w:rPr>
          <w:color w:val="221E1F"/>
        </w:rPr>
        <w:t xml:space="preserve"> </w:t>
      </w:r>
      <w:proofErr w:type="spellStart"/>
      <w:r w:rsidRPr="008454A8">
        <w:rPr>
          <w:color w:val="221E1F"/>
        </w:rPr>
        <w:t>odbiorcy</w:t>
      </w:r>
      <w:proofErr w:type="spellEnd"/>
    </w:p>
    <w:p w14:paraId="35D2BADA" w14:textId="77777777" w:rsidR="008454A8" w:rsidRPr="008454A8" w:rsidRDefault="008454A8" w:rsidP="008454A8">
      <w:pPr>
        <w:numPr>
          <w:ilvl w:val="1"/>
          <w:numId w:val="4"/>
        </w:numPr>
        <w:spacing w:after="108" w:line="259" w:lineRule="auto"/>
        <w:ind w:right="69"/>
        <w:rPr>
          <w:color w:val="221E1F"/>
          <w:lang w:val="pl-PL"/>
        </w:rPr>
      </w:pPr>
      <w:r w:rsidRPr="008454A8">
        <w:rPr>
          <w:color w:val="221E1F"/>
          <w:lang w:val="pl-PL"/>
        </w:rPr>
        <w:t>Krótki opis Twojego doświadczenia w tym procesie (z refleksją nad dostrojeniem, „podążaniem za ogonem komety”, limbicznym przeniesieniem zwrotnym).</w:t>
      </w:r>
    </w:p>
    <w:p w14:paraId="705702CD" w14:textId="77777777" w:rsidR="008454A8" w:rsidRPr="008454A8" w:rsidRDefault="008454A8" w:rsidP="008454A8">
      <w:pPr>
        <w:numPr>
          <w:ilvl w:val="0"/>
          <w:numId w:val="4"/>
        </w:numPr>
        <w:spacing w:after="108" w:line="259" w:lineRule="auto"/>
        <w:ind w:right="69"/>
        <w:rPr>
          <w:color w:val="221E1F"/>
          <w:lang w:val="pl-PL"/>
        </w:rPr>
      </w:pPr>
      <w:r w:rsidRPr="008454A8">
        <w:rPr>
          <w:color w:val="221E1F"/>
          <w:lang w:val="pl-PL"/>
        </w:rPr>
        <w:t>Zrealizować 1 godzinę konsultacji* z zatwierdzonym konsultantem Brainspotting. Do konsultacji należy przygotować się, korzystając z poniższych pytań. Nie jest wymagane pisemne opracowanie – należy być gotowym do szczegółowej dyskusji:</w:t>
      </w:r>
    </w:p>
    <w:p w14:paraId="551368DC" w14:textId="77777777" w:rsidR="008454A8" w:rsidRPr="008454A8" w:rsidRDefault="008454A8" w:rsidP="008454A8">
      <w:pPr>
        <w:numPr>
          <w:ilvl w:val="1"/>
          <w:numId w:val="4"/>
        </w:numPr>
        <w:spacing w:after="108" w:line="259" w:lineRule="auto"/>
        <w:ind w:right="69"/>
        <w:rPr>
          <w:color w:val="221E1F"/>
          <w:lang w:val="pl-PL"/>
        </w:rPr>
      </w:pPr>
      <w:r w:rsidRPr="008454A8">
        <w:rPr>
          <w:color w:val="221E1F"/>
          <w:lang w:val="pl-PL"/>
        </w:rPr>
        <w:lastRenderedPageBreak/>
        <w:t>Omów Raport Konsultanta Brainspotting i jasno wskaż co najmniej 3 zasady lub praktyki, które uważasz za swoją mocną stronę, oraz co najmniej 3 obszary, w których potrzebujesz wsparcia.</w:t>
      </w:r>
    </w:p>
    <w:p w14:paraId="64AA9976" w14:textId="77777777" w:rsidR="008454A8" w:rsidRPr="008454A8" w:rsidRDefault="008454A8" w:rsidP="008454A8">
      <w:pPr>
        <w:numPr>
          <w:ilvl w:val="1"/>
          <w:numId w:val="4"/>
        </w:numPr>
        <w:spacing w:after="108" w:line="259" w:lineRule="auto"/>
        <w:ind w:right="69"/>
        <w:rPr>
          <w:color w:val="221E1F"/>
          <w:lang w:val="pl-PL"/>
        </w:rPr>
      </w:pPr>
      <w:r w:rsidRPr="008454A8">
        <w:rPr>
          <w:color w:val="221E1F"/>
          <w:lang w:val="pl-PL"/>
        </w:rPr>
        <w:t>Przedstaw szczegółowy opis swojego doświadczenia w prowadzeniu Brainspotting z osobą, parą lub rodziną, w tym jak rozumiałeś/-aś ich proces, w jaki sposób stosowałeś/-aś Brainspotting, jak Brainspotting im pomógł oraz jak to doświadczenie wpłynęło na Twoją własną praktykę.</w:t>
      </w:r>
    </w:p>
    <w:p w14:paraId="7FCE2007" w14:textId="77777777" w:rsidR="008454A8" w:rsidRPr="008454A8" w:rsidRDefault="008454A8" w:rsidP="008454A8">
      <w:pPr>
        <w:numPr>
          <w:ilvl w:val="1"/>
          <w:numId w:val="4"/>
        </w:numPr>
        <w:spacing w:after="108" w:line="259" w:lineRule="auto"/>
        <w:ind w:right="69"/>
        <w:rPr>
          <w:color w:val="221E1F"/>
          <w:lang w:val="pl-PL"/>
        </w:rPr>
      </w:pPr>
      <w:r w:rsidRPr="008454A8">
        <w:rPr>
          <w:color w:val="221E1F"/>
          <w:lang w:val="pl-PL"/>
        </w:rPr>
        <w:t>Opisz, w jaki sposób Twój własny proces Brainspotting nadal Cię wspiera.</w:t>
      </w:r>
    </w:p>
    <w:p w14:paraId="21AF966B" w14:textId="77777777" w:rsidR="008454A8" w:rsidRPr="008454A8" w:rsidRDefault="008454A8" w:rsidP="008454A8">
      <w:pPr>
        <w:numPr>
          <w:ilvl w:val="0"/>
          <w:numId w:val="4"/>
        </w:numPr>
        <w:spacing w:after="108" w:line="259" w:lineRule="auto"/>
        <w:ind w:right="69"/>
        <w:rPr>
          <w:color w:val="221E1F"/>
          <w:lang w:val="pl-PL"/>
        </w:rPr>
      </w:pPr>
      <w:r w:rsidRPr="008454A8">
        <w:rPr>
          <w:color w:val="221E1F"/>
          <w:lang w:val="pl-PL"/>
        </w:rPr>
        <w:t>Złożyć aplikację odnowieniową wraz z opłatą, dołączyć 9 udokumentowanych sesji Brainspotting oraz kopię ubezpieczenia od odpowiedzialności cywilnej (lub wniosek o zwolnienie z wymogu ubezpieczenia) do Brainspotting Trainings, LLC. Konsultant dostarczy Ci wypełniony Raport Konsultanta, który należy dołączyć do aplikacji.</w:t>
      </w:r>
    </w:p>
    <w:p w14:paraId="682A53AC" w14:textId="77777777" w:rsidR="008454A8" w:rsidRPr="008454A8" w:rsidRDefault="008454A8" w:rsidP="008454A8">
      <w:pPr>
        <w:spacing w:after="108" w:line="259" w:lineRule="auto"/>
        <w:ind w:left="0" w:right="69" w:firstLine="0"/>
        <w:rPr>
          <w:color w:val="221E1F"/>
          <w:lang w:val="pl-PL"/>
        </w:rPr>
      </w:pPr>
      <w:r w:rsidRPr="008454A8">
        <w:rPr>
          <w:color w:val="221E1F"/>
          <w:lang w:val="pl-PL"/>
        </w:rPr>
        <w:t>* Wymóg konsultacji przy recertyfikacji może być również spełniony poprzez udział w Brainspotting Intensive. Należy skontaktować się z trenerem Brainspotting, aby uzgodnić szczegóły tego procesu.</w:t>
      </w:r>
    </w:p>
    <w:p w14:paraId="3AD8CE4B" w14:textId="77777777" w:rsidR="008454A8" w:rsidRPr="008454A8" w:rsidRDefault="008454A8" w:rsidP="008454A8">
      <w:pPr>
        <w:spacing w:after="108" w:line="259" w:lineRule="auto"/>
        <w:ind w:left="0" w:right="69" w:firstLine="0"/>
        <w:rPr>
          <w:color w:val="221E1F"/>
        </w:rPr>
      </w:pPr>
      <w:r w:rsidRPr="008454A8">
        <w:rPr>
          <w:color w:val="221E1F"/>
        </w:rPr>
        <w:pict w14:anchorId="4ADB57E5">
          <v:rect id="_x0000_i1045" style="width:0;height:1.5pt" o:hrstd="t" o:hr="t" fillcolor="#a0a0a0" stroked="f"/>
        </w:pict>
      </w:r>
    </w:p>
    <w:p w14:paraId="2A6EE0CC" w14:textId="77777777" w:rsidR="008454A8" w:rsidRPr="008454A8" w:rsidRDefault="008454A8" w:rsidP="008454A8">
      <w:pPr>
        <w:spacing w:after="108" w:line="259" w:lineRule="auto"/>
        <w:ind w:left="0" w:right="69" w:firstLine="0"/>
        <w:rPr>
          <w:color w:val="221E1F"/>
          <w:lang w:val="pl-PL"/>
        </w:rPr>
      </w:pPr>
      <w:r w:rsidRPr="008454A8">
        <w:rPr>
          <w:color w:val="221E1F"/>
          <w:lang w:val="pl-PL"/>
        </w:rPr>
        <w:t>Indywidualne wyjątki będą rozpatrywane przez Konsultanta Brainspotting oraz BTL.</w:t>
      </w:r>
    </w:p>
    <w:p w14:paraId="3C3E79E4" w14:textId="77777777" w:rsidR="008454A8" w:rsidRPr="008454A8" w:rsidRDefault="008454A8" w:rsidP="008454A8">
      <w:pPr>
        <w:spacing w:after="108" w:line="259" w:lineRule="auto"/>
        <w:ind w:left="0" w:right="69" w:firstLine="0"/>
        <w:rPr>
          <w:color w:val="221E1F"/>
          <w:lang w:val="pl-PL"/>
        </w:rPr>
      </w:pPr>
    </w:p>
    <w:p w14:paraId="2A45FA82" w14:textId="77777777" w:rsidR="008454A8" w:rsidRPr="008454A8" w:rsidRDefault="008454A8" w:rsidP="008454A8">
      <w:pPr>
        <w:spacing w:after="108" w:line="259" w:lineRule="auto"/>
        <w:ind w:left="0" w:right="69" w:firstLine="0"/>
        <w:rPr>
          <w:color w:val="221E1F"/>
          <w:lang w:val="pl-PL"/>
        </w:rPr>
      </w:pPr>
    </w:p>
    <w:p w14:paraId="21B07734" w14:textId="77777777" w:rsidR="008454A8" w:rsidRPr="008454A8" w:rsidRDefault="008454A8" w:rsidP="008454A8">
      <w:pPr>
        <w:spacing w:after="108" w:line="259" w:lineRule="auto"/>
        <w:ind w:left="0" w:right="69" w:firstLine="0"/>
        <w:rPr>
          <w:color w:val="221E1F"/>
          <w:lang w:val="pl-PL"/>
        </w:rPr>
      </w:pPr>
    </w:p>
    <w:p w14:paraId="35A5E165" w14:textId="77777777" w:rsidR="008454A8" w:rsidRPr="008454A8" w:rsidRDefault="008454A8" w:rsidP="008454A8">
      <w:pPr>
        <w:spacing w:after="108" w:line="259" w:lineRule="auto"/>
        <w:ind w:left="0" w:right="69" w:firstLine="0"/>
        <w:rPr>
          <w:color w:val="221E1F"/>
          <w:lang w:val="pl-PL"/>
        </w:rPr>
      </w:pPr>
    </w:p>
    <w:p w14:paraId="0D095661" w14:textId="77777777" w:rsidR="008454A8" w:rsidRPr="008454A8" w:rsidRDefault="008454A8" w:rsidP="008454A8">
      <w:pPr>
        <w:spacing w:after="108" w:line="259" w:lineRule="auto"/>
        <w:ind w:left="0" w:right="69" w:firstLine="0"/>
        <w:rPr>
          <w:color w:val="221E1F"/>
          <w:lang w:val="pl-PL"/>
        </w:rPr>
      </w:pPr>
    </w:p>
    <w:p w14:paraId="4C56F2AA" w14:textId="77777777" w:rsidR="008454A8" w:rsidRPr="008454A8" w:rsidRDefault="008454A8" w:rsidP="008454A8">
      <w:pPr>
        <w:spacing w:after="108" w:line="259" w:lineRule="auto"/>
        <w:ind w:left="0" w:right="69" w:firstLine="0"/>
        <w:rPr>
          <w:color w:val="221E1F"/>
          <w:lang w:val="pl-PL"/>
        </w:rPr>
      </w:pPr>
    </w:p>
    <w:p w14:paraId="5A2A0767" w14:textId="77777777" w:rsidR="008454A8" w:rsidRPr="008454A8" w:rsidRDefault="008454A8" w:rsidP="008454A8">
      <w:pPr>
        <w:spacing w:after="108" w:line="259" w:lineRule="auto"/>
        <w:ind w:left="0" w:right="69" w:firstLine="0"/>
        <w:rPr>
          <w:color w:val="221E1F"/>
          <w:lang w:val="pl-PL"/>
        </w:rPr>
      </w:pPr>
    </w:p>
    <w:p w14:paraId="36688B18" w14:textId="77777777" w:rsidR="008454A8" w:rsidRPr="008454A8" w:rsidRDefault="008454A8" w:rsidP="008454A8">
      <w:pPr>
        <w:spacing w:after="108" w:line="259" w:lineRule="auto"/>
        <w:ind w:left="0" w:right="69" w:firstLine="0"/>
        <w:rPr>
          <w:color w:val="221E1F"/>
          <w:lang w:val="pl-PL"/>
        </w:rPr>
      </w:pPr>
    </w:p>
    <w:p w14:paraId="78CDB9E2" w14:textId="77777777" w:rsidR="008454A8" w:rsidRPr="008454A8" w:rsidRDefault="008454A8" w:rsidP="008454A8">
      <w:pPr>
        <w:spacing w:after="108" w:line="259" w:lineRule="auto"/>
        <w:ind w:left="0" w:right="69" w:firstLine="0"/>
        <w:rPr>
          <w:color w:val="221E1F"/>
          <w:lang w:val="pl-PL"/>
        </w:rPr>
      </w:pPr>
    </w:p>
    <w:p w14:paraId="2FCD0480" w14:textId="77777777" w:rsidR="008454A8" w:rsidRPr="008454A8" w:rsidRDefault="008454A8" w:rsidP="008454A8">
      <w:pPr>
        <w:spacing w:after="108" w:line="259" w:lineRule="auto"/>
        <w:ind w:left="0" w:right="69" w:firstLine="0"/>
        <w:rPr>
          <w:color w:val="221E1F"/>
          <w:lang w:val="pl-PL"/>
        </w:rPr>
      </w:pPr>
    </w:p>
    <w:p w14:paraId="16858B08" w14:textId="77777777" w:rsidR="008454A8" w:rsidRDefault="008454A8" w:rsidP="008454A8">
      <w:pPr>
        <w:spacing w:after="108" w:line="259" w:lineRule="auto"/>
        <w:ind w:left="0" w:right="69" w:firstLine="0"/>
        <w:rPr>
          <w:color w:val="221E1F"/>
          <w:lang w:val="pl-PL"/>
        </w:rPr>
      </w:pPr>
    </w:p>
    <w:p w14:paraId="315BB320" w14:textId="77777777" w:rsidR="008454A8" w:rsidRDefault="008454A8" w:rsidP="008454A8">
      <w:pPr>
        <w:spacing w:after="108" w:line="259" w:lineRule="auto"/>
        <w:ind w:left="0" w:right="69" w:firstLine="0"/>
        <w:rPr>
          <w:color w:val="221E1F"/>
          <w:lang w:val="pl-PL"/>
        </w:rPr>
      </w:pPr>
    </w:p>
    <w:p w14:paraId="0C9FCBC6" w14:textId="77777777" w:rsidR="008454A8" w:rsidRDefault="008454A8" w:rsidP="008454A8">
      <w:pPr>
        <w:spacing w:after="108" w:line="259" w:lineRule="auto"/>
        <w:ind w:left="0" w:right="69" w:firstLine="0"/>
        <w:rPr>
          <w:color w:val="221E1F"/>
          <w:lang w:val="pl-PL"/>
        </w:rPr>
      </w:pPr>
    </w:p>
    <w:p w14:paraId="1A8E91DA" w14:textId="77777777" w:rsidR="008454A8" w:rsidRDefault="008454A8" w:rsidP="008454A8">
      <w:pPr>
        <w:spacing w:after="108" w:line="259" w:lineRule="auto"/>
        <w:ind w:left="0" w:right="69" w:firstLine="0"/>
        <w:rPr>
          <w:color w:val="221E1F"/>
          <w:lang w:val="pl-PL"/>
        </w:rPr>
      </w:pPr>
    </w:p>
    <w:p w14:paraId="04416CBE" w14:textId="77777777" w:rsidR="008454A8" w:rsidRDefault="008454A8" w:rsidP="008454A8">
      <w:pPr>
        <w:spacing w:after="108" w:line="259" w:lineRule="auto"/>
        <w:ind w:left="0" w:right="69" w:firstLine="0"/>
        <w:rPr>
          <w:color w:val="221E1F"/>
          <w:lang w:val="pl-PL"/>
        </w:rPr>
      </w:pPr>
    </w:p>
    <w:p w14:paraId="4C4C9877" w14:textId="77777777" w:rsidR="008454A8" w:rsidRDefault="008454A8" w:rsidP="008454A8">
      <w:pPr>
        <w:spacing w:after="108" w:line="259" w:lineRule="auto"/>
        <w:ind w:left="0" w:right="69" w:firstLine="0"/>
        <w:rPr>
          <w:color w:val="221E1F"/>
          <w:lang w:val="pl-PL"/>
        </w:rPr>
      </w:pPr>
    </w:p>
    <w:p w14:paraId="628CCC8D" w14:textId="77777777" w:rsidR="008454A8" w:rsidRDefault="008454A8" w:rsidP="008454A8">
      <w:pPr>
        <w:spacing w:after="108" w:line="259" w:lineRule="auto"/>
        <w:ind w:left="0" w:right="69" w:firstLine="0"/>
        <w:rPr>
          <w:color w:val="221E1F"/>
          <w:lang w:val="pl-PL"/>
        </w:rPr>
      </w:pPr>
    </w:p>
    <w:p w14:paraId="09F6C54C" w14:textId="77777777" w:rsidR="008454A8" w:rsidRDefault="008454A8" w:rsidP="008454A8">
      <w:pPr>
        <w:spacing w:after="108" w:line="259" w:lineRule="auto"/>
        <w:ind w:left="0" w:right="69" w:firstLine="0"/>
        <w:rPr>
          <w:color w:val="221E1F"/>
          <w:lang w:val="pl-PL"/>
        </w:rPr>
      </w:pPr>
    </w:p>
    <w:p w14:paraId="039A2399" w14:textId="77777777" w:rsidR="008454A8" w:rsidRDefault="008454A8" w:rsidP="008454A8">
      <w:pPr>
        <w:spacing w:after="108" w:line="259" w:lineRule="auto"/>
        <w:ind w:left="0" w:right="69" w:firstLine="0"/>
        <w:rPr>
          <w:color w:val="221E1F"/>
          <w:lang w:val="pl-PL"/>
        </w:rPr>
      </w:pPr>
    </w:p>
    <w:p w14:paraId="7F4FB745" w14:textId="77777777" w:rsidR="008454A8" w:rsidRDefault="008454A8" w:rsidP="008454A8">
      <w:pPr>
        <w:spacing w:after="108" w:line="259" w:lineRule="auto"/>
        <w:ind w:left="0" w:right="69" w:firstLine="0"/>
        <w:rPr>
          <w:color w:val="221E1F"/>
          <w:lang w:val="pl-PL"/>
        </w:rPr>
      </w:pPr>
    </w:p>
    <w:p w14:paraId="431EE7F3" w14:textId="77777777" w:rsidR="008454A8" w:rsidRDefault="008454A8" w:rsidP="008454A8">
      <w:pPr>
        <w:spacing w:after="108" w:line="259" w:lineRule="auto"/>
        <w:ind w:left="0" w:right="69" w:firstLine="0"/>
        <w:rPr>
          <w:color w:val="221E1F"/>
          <w:lang w:val="pl-PL"/>
        </w:rPr>
      </w:pPr>
    </w:p>
    <w:p w14:paraId="29B4F9DF" w14:textId="77777777" w:rsidR="008454A8" w:rsidRPr="008454A8" w:rsidRDefault="008454A8" w:rsidP="008454A8">
      <w:pPr>
        <w:spacing w:after="108" w:line="259" w:lineRule="auto"/>
        <w:ind w:left="0" w:right="69" w:firstLine="0"/>
        <w:rPr>
          <w:color w:val="221E1F"/>
          <w:lang w:val="pl-PL"/>
        </w:rPr>
      </w:pPr>
    </w:p>
    <w:p w14:paraId="7B5D8B6A" w14:textId="77777777" w:rsidR="008454A8" w:rsidRPr="008454A8" w:rsidRDefault="008454A8" w:rsidP="008454A8">
      <w:pPr>
        <w:spacing w:after="108" w:line="259" w:lineRule="auto"/>
        <w:ind w:left="0" w:right="69" w:firstLine="0"/>
        <w:rPr>
          <w:color w:val="221E1F"/>
          <w:lang w:val="pl-PL"/>
        </w:rPr>
      </w:pPr>
    </w:p>
    <w:p w14:paraId="60F56169" w14:textId="77777777" w:rsidR="008454A8" w:rsidRPr="008454A8" w:rsidRDefault="008454A8" w:rsidP="008454A8">
      <w:pPr>
        <w:spacing w:after="108" w:line="259" w:lineRule="auto"/>
        <w:ind w:left="0" w:right="69" w:firstLine="0"/>
        <w:rPr>
          <w:color w:val="221E1F"/>
          <w:lang w:val="pl-PL"/>
        </w:rPr>
      </w:pPr>
    </w:p>
    <w:p w14:paraId="05E7806E" w14:textId="77777777" w:rsidR="008454A8" w:rsidRPr="008454A8" w:rsidRDefault="008454A8" w:rsidP="008454A8">
      <w:pPr>
        <w:spacing w:after="108" w:line="259" w:lineRule="auto"/>
        <w:ind w:left="0" w:right="69" w:firstLine="0"/>
        <w:rPr>
          <w:color w:val="221E1F"/>
          <w:lang w:val="pl-PL"/>
        </w:rPr>
      </w:pPr>
    </w:p>
    <w:p w14:paraId="7505F768" w14:textId="77777777" w:rsidR="008454A8" w:rsidRPr="008454A8" w:rsidRDefault="008454A8" w:rsidP="008454A8">
      <w:pPr>
        <w:spacing w:after="108" w:line="259" w:lineRule="auto"/>
        <w:ind w:left="0" w:right="69" w:firstLine="0"/>
        <w:jc w:val="center"/>
        <w:rPr>
          <w:color w:val="221E1F"/>
          <w:lang w:val="pl-PL"/>
        </w:rPr>
      </w:pPr>
    </w:p>
    <w:p w14:paraId="4102503B" w14:textId="77777777" w:rsidR="008454A8" w:rsidRPr="008454A8" w:rsidRDefault="008454A8" w:rsidP="008454A8">
      <w:pPr>
        <w:spacing w:after="108" w:line="259" w:lineRule="auto"/>
        <w:ind w:left="0" w:right="69" w:firstLine="0"/>
        <w:jc w:val="center"/>
        <w:rPr>
          <w:color w:val="221E1F"/>
          <w:lang w:val="pl-PL"/>
        </w:rPr>
      </w:pPr>
    </w:p>
    <w:p w14:paraId="5CE409AD" w14:textId="77777777" w:rsidR="008454A8" w:rsidRDefault="008454A8" w:rsidP="008454A8">
      <w:pPr>
        <w:spacing w:after="108" w:line="259" w:lineRule="auto"/>
        <w:ind w:left="0" w:right="69" w:firstLine="0"/>
        <w:jc w:val="center"/>
        <w:rPr>
          <w:color w:val="221E1F"/>
          <w:sz w:val="28"/>
          <w:szCs w:val="28"/>
        </w:rPr>
      </w:pPr>
    </w:p>
    <w:p w14:paraId="656C621A" w14:textId="491C4731" w:rsidR="008454A8" w:rsidRPr="008454A8" w:rsidRDefault="008454A8" w:rsidP="008454A8">
      <w:pPr>
        <w:spacing w:after="108" w:line="259" w:lineRule="auto"/>
        <w:ind w:left="0" w:right="69" w:firstLine="0"/>
        <w:jc w:val="center"/>
        <w:rPr>
          <w:color w:val="221E1F"/>
          <w:sz w:val="28"/>
          <w:szCs w:val="28"/>
        </w:rPr>
      </w:pPr>
      <w:r w:rsidRPr="008454A8">
        <w:rPr>
          <w:color w:val="221E1F"/>
          <w:sz w:val="28"/>
          <w:szCs w:val="28"/>
        </w:rPr>
        <w:t xml:space="preserve">Certified </w:t>
      </w:r>
      <w:proofErr w:type="spellStart"/>
      <w:r w:rsidRPr="008454A8">
        <w:rPr>
          <w:color w:val="221E1F"/>
          <w:sz w:val="28"/>
          <w:szCs w:val="28"/>
        </w:rPr>
        <w:t>Brainspotting</w:t>
      </w:r>
      <w:proofErr w:type="spellEnd"/>
      <w:r w:rsidRPr="008454A8">
        <w:rPr>
          <w:color w:val="221E1F"/>
          <w:sz w:val="28"/>
          <w:szCs w:val="28"/>
        </w:rPr>
        <w:t xml:space="preserve"> Practitioner Standards</w:t>
      </w:r>
    </w:p>
    <w:p w14:paraId="54EF9921" w14:textId="77777777" w:rsidR="008454A8" w:rsidRPr="008454A8" w:rsidRDefault="008454A8" w:rsidP="008454A8">
      <w:pPr>
        <w:spacing w:after="108" w:line="259" w:lineRule="auto"/>
        <w:ind w:left="0" w:right="69" w:firstLine="0"/>
        <w:rPr>
          <w:color w:val="221E1F"/>
        </w:rPr>
      </w:pPr>
    </w:p>
    <w:p w14:paraId="0E130C3D" w14:textId="77777777" w:rsidR="00E73144" w:rsidRPr="008454A8" w:rsidRDefault="00000000" w:rsidP="008454A8">
      <w:pPr>
        <w:spacing w:after="37"/>
        <w:ind w:left="-5"/>
      </w:pPr>
      <w:r w:rsidRPr="008454A8">
        <w:t xml:space="preserve">The </w:t>
      </w:r>
      <w:proofErr w:type="spellStart"/>
      <w:r w:rsidRPr="008454A8">
        <w:t>Brainspotting</w:t>
      </w:r>
      <w:proofErr w:type="spellEnd"/>
      <w:r w:rsidRPr="008454A8">
        <w:t xml:space="preserve"> Certification Standard Committee has accepted and voted upon the following </w:t>
      </w:r>
      <w:proofErr w:type="gramStart"/>
      <w:r w:rsidRPr="008454A8">
        <w:t>standards,  which</w:t>
      </w:r>
      <w:proofErr w:type="gramEnd"/>
      <w:r w:rsidRPr="008454A8">
        <w:t xml:space="preserve"> will be implemented starting November 1, 2025  </w:t>
      </w:r>
    </w:p>
    <w:p w14:paraId="0BC926E7" w14:textId="77777777" w:rsidR="00E73144" w:rsidRPr="008454A8" w:rsidRDefault="00000000" w:rsidP="008454A8">
      <w:pPr>
        <w:spacing w:line="259" w:lineRule="auto"/>
        <w:ind w:left="0" w:firstLine="0"/>
      </w:pPr>
      <w:r w:rsidRPr="008454A8">
        <w:t xml:space="preserve"> </w:t>
      </w:r>
    </w:p>
    <w:p w14:paraId="3EE61BDF" w14:textId="77777777" w:rsidR="00E73144" w:rsidRPr="008454A8" w:rsidRDefault="00000000" w:rsidP="008454A8">
      <w:pPr>
        <w:spacing w:after="225" w:line="259" w:lineRule="auto"/>
        <w:ind w:left="-5"/>
      </w:pPr>
      <w:r w:rsidRPr="008454A8">
        <w:rPr>
          <w:b/>
        </w:rPr>
        <w:t xml:space="preserve">Requirements for Initial Certification: </w:t>
      </w:r>
    </w:p>
    <w:p w14:paraId="1CC81D72" w14:textId="77777777" w:rsidR="00E73144" w:rsidRPr="008454A8" w:rsidRDefault="00000000" w:rsidP="008454A8">
      <w:pPr>
        <w:numPr>
          <w:ilvl w:val="0"/>
          <w:numId w:val="1"/>
        </w:numPr>
        <w:spacing w:after="137"/>
        <w:ind w:hanging="360"/>
      </w:pPr>
      <w:r w:rsidRPr="008454A8">
        <w:t xml:space="preserve">Complete Phases 1 and 2, and one advanced training of your choice (Phases 3-5 or Masterclass). </w:t>
      </w:r>
    </w:p>
    <w:p w14:paraId="441E5350" w14:textId="77777777" w:rsidR="00E73144" w:rsidRPr="008454A8" w:rsidRDefault="00000000" w:rsidP="008454A8">
      <w:pPr>
        <w:numPr>
          <w:ilvl w:val="0"/>
          <w:numId w:val="1"/>
        </w:numPr>
        <w:spacing w:line="375" w:lineRule="auto"/>
        <w:ind w:hanging="360"/>
      </w:pPr>
      <w:r w:rsidRPr="008454A8">
        <w:t xml:space="preserve">Document 50 </w:t>
      </w:r>
      <w:proofErr w:type="spellStart"/>
      <w:r w:rsidRPr="008454A8">
        <w:t>Brainspotting</w:t>
      </w:r>
      <w:proofErr w:type="spellEnd"/>
      <w:r w:rsidRPr="008454A8">
        <w:t xml:space="preserve"> sessions representing the frame set-ups from Phases 1 &amp; 2. Generally, these sessions are in the context of clinical or professional work. Use of any documented sessions outside of </w:t>
      </w:r>
    </w:p>
    <w:p w14:paraId="5A6F070B" w14:textId="77777777" w:rsidR="00E73144" w:rsidRPr="008454A8" w:rsidRDefault="00000000" w:rsidP="008454A8">
      <w:pPr>
        <w:spacing w:after="137"/>
        <w:ind w:left="730"/>
      </w:pPr>
      <w:r w:rsidRPr="008454A8">
        <w:t xml:space="preserve">clinical settings should be discussed with the consultant. </w:t>
      </w:r>
    </w:p>
    <w:p w14:paraId="706E08CF" w14:textId="77777777" w:rsidR="00E73144" w:rsidRPr="008454A8" w:rsidRDefault="00000000" w:rsidP="008454A8">
      <w:pPr>
        <w:numPr>
          <w:ilvl w:val="0"/>
          <w:numId w:val="1"/>
        </w:numPr>
        <w:spacing w:line="375" w:lineRule="auto"/>
        <w:ind w:hanging="360"/>
      </w:pPr>
      <w:r w:rsidRPr="008454A8">
        <w:t xml:space="preserve">Complete a minimum of 6 hours of consultation with the same Approved </w:t>
      </w:r>
      <w:proofErr w:type="spellStart"/>
      <w:r w:rsidRPr="008454A8">
        <w:t>Brainspotting</w:t>
      </w:r>
      <w:proofErr w:type="spellEnd"/>
      <w:r w:rsidRPr="008454A8">
        <w:t xml:space="preserve"> Consultant (only 2 hours of consultation before completing Phase 2 can count towards certification) OR complete a 5-day </w:t>
      </w:r>
    </w:p>
    <w:p w14:paraId="4854E8E8" w14:textId="77777777" w:rsidR="00E73144" w:rsidRPr="008454A8" w:rsidRDefault="00000000" w:rsidP="008454A8">
      <w:pPr>
        <w:spacing w:after="137"/>
        <w:ind w:left="730"/>
      </w:pPr>
      <w:proofErr w:type="spellStart"/>
      <w:r w:rsidRPr="008454A8">
        <w:t>Brainspotting</w:t>
      </w:r>
      <w:proofErr w:type="spellEnd"/>
      <w:r w:rsidRPr="008454A8">
        <w:t xml:space="preserve"> Intensive with an Approved </w:t>
      </w:r>
      <w:proofErr w:type="spellStart"/>
      <w:r w:rsidRPr="008454A8">
        <w:t>Brainspotting</w:t>
      </w:r>
      <w:proofErr w:type="spellEnd"/>
      <w:r w:rsidRPr="008454A8">
        <w:t xml:space="preserve"> trainer.  </w:t>
      </w:r>
    </w:p>
    <w:p w14:paraId="7C77E1EC" w14:textId="77777777" w:rsidR="00E73144" w:rsidRPr="008454A8" w:rsidRDefault="00000000" w:rsidP="008454A8">
      <w:pPr>
        <w:numPr>
          <w:ilvl w:val="0"/>
          <w:numId w:val="1"/>
        </w:numPr>
        <w:spacing w:line="375" w:lineRule="auto"/>
        <w:ind w:hanging="360"/>
      </w:pPr>
      <w:r w:rsidRPr="008454A8">
        <w:t xml:space="preserve">Complete your application, payment, and provide your documented hours and a copy of liability insurance (or request a waiver of liability insurance) to </w:t>
      </w:r>
      <w:proofErr w:type="spellStart"/>
      <w:r w:rsidRPr="008454A8">
        <w:t>Brainspotting</w:t>
      </w:r>
      <w:proofErr w:type="spellEnd"/>
      <w:r w:rsidRPr="008454A8">
        <w:t xml:space="preserve"> Trainings, LLC. Your consultant </w:t>
      </w:r>
    </w:p>
    <w:p w14:paraId="1E230C2E" w14:textId="77777777" w:rsidR="00E73144" w:rsidRPr="008454A8" w:rsidRDefault="00000000" w:rsidP="008454A8">
      <w:pPr>
        <w:spacing w:after="137"/>
        <w:ind w:left="730"/>
      </w:pPr>
      <w:r w:rsidRPr="008454A8">
        <w:t xml:space="preserve">will provide you with their completed Consultant Report to be turned in with your application. </w:t>
      </w:r>
    </w:p>
    <w:p w14:paraId="4196F47D" w14:textId="77777777" w:rsidR="00E73144" w:rsidRPr="008454A8" w:rsidRDefault="00000000" w:rsidP="008454A8">
      <w:pPr>
        <w:numPr>
          <w:ilvl w:val="0"/>
          <w:numId w:val="1"/>
        </w:numPr>
        <w:spacing w:after="137"/>
        <w:ind w:hanging="360"/>
      </w:pPr>
      <w:r w:rsidRPr="008454A8">
        <w:t xml:space="preserve">Complete certification within 2 years of completing the final course needed to meet certification </w:t>
      </w:r>
    </w:p>
    <w:p w14:paraId="572E2697" w14:textId="77777777" w:rsidR="00E73144" w:rsidRPr="008454A8" w:rsidRDefault="00000000" w:rsidP="008454A8">
      <w:pPr>
        <w:spacing w:after="302"/>
        <w:ind w:left="730"/>
      </w:pPr>
      <w:r w:rsidRPr="008454A8">
        <w:t xml:space="preserve">requirements </w:t>
      </w:r>
    </w:p>
    <w:p w14:paraId="208B5E20" w14:textId="77777777" w:rsidR="00E73144" w:rsidRPr="008454A8" w:rsidRDefault="00000000" w:rsidP="008454A8">
      <w:pPr>
        <w:spacing w:after="225" w:line="259" w:lineRule="auto"/>
        <w:ind w:left="-5"/>
      </w:pPr>
      <w:r w:rsidRPr="008454A8">
        <w:rPr>
          <w:b/>
        </w:rPr>
        <w:t xml:space="preserve">Two-Year Certification Renewal Requirements: </w:t>
      </w:r>
    </w:p>
    <w:p w14:paraId="1DA6C15A" w14:textId="77777777" w:rsidR="00E73144" w:rsidRPr="008454A8" w:rsidRDefault="00000000" w:rsidP="008454A8">
      <w:pPr>
        <w:spacing w:after="227"/>
        <w:ind w:left="-5"/>
      </w:pPr>
      <w:r w:rsidRPr="008454A8">
        <w:t xml:space="preserve">To renew your certification every two years, you will need to: </w:t>
      </w:r>
    </w:p>
    <w:p w14:paraId="2154575D" w14:textId="77777777" w:rsidR="00E73144" w:rsidRPr="008454A8" w:rsidRDefault="00000000" w:rsidP="008454A8">
      <w:pPr>
        <w:numPr>
          <w:ilvl w:val="0"/>
          <w:numId w:val="2"/>
        </w:numPr>
        <w:spacing w:after="331"/>
        <w:ind w:hanging="360"/>
      </w:pPr>
      <w:r w:rsidRPr="008454A8">
        <w:t xml:space="preserve">Document, in-depth, one of each of the nine Phase 1 and Phase 2 frame set-ups including the following: </w:t>
      </w:r>
    </w:p>
    <w:p w14:paraId="3BA85112" w14:textId="77777777" w:rsidR="00E73144" w:rsidRPr="008454A8" w:rsidRDefault="00000000" w:rsidP="008454A8">
      <w:pPr>
        <w:tabs>
          <w:tab w:val="center" w:pos="3636"/>
        </w:tabs>
        <w:spacing w:after="98"/>
        <w:ind w:left="-15" w:firstLine="0"/>
      </w:pPr>
      <w:r w:rsidRPr="008454A8">
        <w:t xml:space="preserve"> </w:t>
      </w:r>
      <w:r w:rsidRPr="008454A8">
        <w:tab/>
        <w:t xml:space="preserve">·      Date and Anonymous </w:t>
      </w:r>
      <w:proofErr w:type="spellStart"/>
      <w:r w:rsidRPr="008454A8">
        <w:t>Brainspotting</w:t>
      </w:r>
      <w:proofErr w:type="spellEnd"/>
      <w:r w:rsidRPr="008454A8">
        <w:t xml:space="preserve"> Recipient Identifier </w:t>
      </w:r>
    </w:p>
    <w:p w14:paraId="433AE18D" w14:textId="77777777" w:rsidR="00E73144" w:rsidRPr="008454A8" w:rsidRDefault="00000000" w:rsidP="008454A8">
      <w:pPr>
        <w:tabs>
          <w:tab w:val="center" w:pos="1717"/>
        </w:tabs>
        <w:spacing w:after="98"/>
        <w:ind w:left="-15" w:firstLine="0"/>
      </w:pPr>
      <w:r w:rsidRPr="008454A8">
        <w:t xml:space="preserve"> </w:t>
      </w:r>
      <w:r w:rsidRPr="008454A8">
        <w:tab/>
        <w:t xml:space="preserve">·      Presenting issue </w:t>
      </w:r>
    </w:p>
    <w:p w14:paraId="44EBB909" w14:textId="77777777" w:rsidR="00E73144" w:rsidRPr="008454A8" w:rsidRDefault="00000000" w:rsidP="008454A8">
      <w:pPr>
        <w:tabs>
          <w:tab w:val="center" w:pos="1840"/>
        </w:tabs>
        <w:spacing w:after="98"/>
        <w:ind w:left="-15" w:firstLine="0"/>
      </w:pPr>
      <w:r w:rsidRPr="008454A8">
        <w:t xml:space="preserve"> </w:t>
      </w:r>
      <w:r w:rsidRPr="008454A8">
        <w:tab/>
        <w:t xml:space="preserve">·      Frame Set-up used </w:t>
      </w:r>
    </w:p>
    <w:p w14:paraId="22266DCE" w14:textId="77777777" w:rsidR="00E73144" w:rsidRPr="008454A8" w:rsidRDefault="00000000" w:rsidP="008454A8">
      <w:pPr>
        <w:tabs>
          <w:tab w:val="center" w:pos="4016"/>
        </w:tabs>
        <w:spacing w:after="98"/>
        <w:ind w:left="-15" w:firstLine="0"/>
      </w:pPr>
      <w:r w:rsidRPr="008454A8">
        <w:t xml:space="preserve"> </w:t>
      </w:r>
      <w:r w:rsidRPr="008454A8">
        <w:tab/>
        <w:t xml:space="preserve">·      Briefly describe what motivated you to choose this frame set-up </w:t>
      </w:r>
    </w:p>
    <w:p w14:paraId="374F4204" w14:textId="77777777" w:rsidR="00E73144" w:rsidRPr="008454A8" w:rsidRDefault="00000000" w:rsidP="008454A8">
      <w:pPr>
        <w:tabs>
          <w:tab w:val="center" w:pos="2806"/>
        </w:tabs>
        <w:spacing w:after="98"/>
        <w:ind w:left="-15" w:firstLine="0"/>
      </w:pPr>
      <w:r w:rsidRPr="008454A8">
        <w:t xml:space="preserve"> </w:t>
      </w:r>
      <w:r w:rsidRPr="008454A8">
        <w:tab/>
        <w:t xml:space="preserve">·      Briefly describe the recipient’s process </w:t>
      </w:r>
    </w:p>
    <w:p w14:paraId="76A4668C" w14:textId="77777777" w:rsidR="00E73144" w:rsidRPr="008454A8" w:rsidRDefault="00000000" w:rsidP="008454A8">
      <w:pPr>
        <w:spacing w:line="316" w:lineRule="auto"/>
        <w:ind w:left="-5"/>
      </w:pPr>
      <w:r w:rsidRPr="008454A8">
        <w:t xml:space="preserve"> </w:t>
      </w:r>
      <w:r w:rsidRPr="008454A8">
        <w:tab/>
        <w:t xml:space="preserve">·      Briefly describe your experience of the process (Consider reflecting on attunement, staying in the tail                     of the comet, limbic countertransference.) </w:t>
      </w:r>
    </w:p>
    <w:p w14:paraId="1BFEF38F" w14:textId="77777777" w:rsidR="00E73144" w:rsidRPr="008454A8" w:rsidRDefault="00000000" w:rsidP="008454A8">
      <w:pPr>
        <w:spacing w:after="285" w:line="259" w:lineRule="auto"/>
        <w:ind w:left="0" w:firstLine="0"/>
      </w:pPr>
      <w:r w:rsidRPr="008454A8">
        <w:rPr>
          <w:color w:val="221E1F"/>
        </w:rPr>
        <w:t xml:space="preserve">  </w:t>
      </w:r>
    </w:p>
    <w:p w14:paraId="1ED2819A" w14:textId="77777777" w:rsidR="00E73144" w:rsidRPr="008454A8" w:rsidRDefault="00000000" w:rsidP="008454A8">
      <w:pPr>
        <w:spacing w:after="225" w:line="259" w:lineRule="auto"/>
        <w:ind w:left="0" w:firstLine="0"/>
      </w:pPr>
      <w:r w:rsidRPr="008454A8">
        <w:rPr>
          <w:color w:val="221E1F"/>
        </w:rPr>
        <w:t xml:space="preserve"> </w:t>
      </w:r>
    </w:p>
    <w:p w14:paraId="0CC2C3D2" w14:textId="77777777" w:rsidR="00E73144" w:rsidRPr="008454A8" w:rsidRDefault="00000000" w:rsidP="008454A8">
      <w:pPr>
        <w:spacing w:line="259" w:lineRule="auto"/>
        <w:ind w:left="0" w:firstLine="0"/>
      </w:pPr>
      <w:r w:rsidRPr="008454A8">
        <w:rPr>
          <w:color w:val="221E1F"/>
        </w:rPr>
        <w:t xml:space="preserve"> </w:t>
      </w:r>
    </w:p>
    <w:p w14:paraId="26DEFEB8" w14:textId="77777777" w:rsidR="00E73144" w:rsidRPr="008454A8" w:rsidRDefault="00000000" w:rsidP="008454A8">
      <w:pPr>
        <w:numPr>
          <w:ilvl w:val="0"/>
          <w:numId w:val="2"/>
        </w:numPr>
        <w:spacing w:line="375" w:lineRule="auto"/>
        <w:ind w:hanging="360"/>
      </w:pPr>
      <w:r w:rsidRPr="008454A8">
        <w:lastRenderedPageBreak/>
        <w:t xml:space="preserve">Complete 1 hour of consultation* with an Approved </w:t>
      </w:r>
      <w:proofErr w:type="spellStart"/>
      <w:r w:rsidRPr="008454A8">
        <w:t>Brainspotting</w:t>
      </w:r>
      <w:proofErr w:type="spellEnd"/>
      <w:r w:rsidRPr="008454A8">
        <w:t xml:space="preserve"> Consultant.  Use the prompts below to prepare for your consultation. No written documentation is required for the consultation meeting; instead, </w:t>
      </w:r>
    </w:p>
    <w:p w14:paraId="53DEB1DC" w14:textId="77777777" w:rsidR="00E73144" w:rsidRPr="008454A8" w:rsidRDefault="00000000" w:rsidP="008454A8">
      <w:pPr>
        <w:spacing w:after="331"/>
        <w:ind w:left="730"/>
      </w:pPr>
      <w:r w:rsidRPr="008454A8">
        <w:t xml:space="preserve">be ready to discuss the following prompts in detail.  </w:t>
      </w:r>
    </w:p>
    <w:p w14:paraId="215A16AC" w14:textId="77777777" w:rsidR="00E73144" w:rsidRPr="008454A8" w:rsidRDefault="00000000" w:rsidP="008454A8">
      <w:pPr>
        <w:tabs>
          <w:tab w:val="center" w:pos="720"/>
          <w:tab w:val="center" w:pos="5926"/>
        </w:tabs>
        <w:spacing w:after="68"/>
        <w:ind w:left="-15" w:firstLine="0"/>
      </w:pPr>
      <w:r w:rsidRPr="008454A8">
        <w:t xml:space="preserve"> </w:t>
      </w:r>
      <w:r w:rsidRPr="008454A8">
        <w:tab/>
        <w:t xml:space="preserve"> </w:t>
      </w:r>
      <w:r w:rsidRPr="008454A8">
        <w:tab/>
        <w:t xml:space="preserve">·      Review the </w:t>
      </w:r>
      <w:proofErr w:type="spellStart"/>
      <w:r w:rsidRPr="008454A8">
        <w:t>Brainspotting</w:t>
      </w:r>
      <w:proofErr w:type="spellEnd"/>
      <w:r w:rsidRPr="008454A8">
        <w:t xml:space="preserve"> Consultant’s Report and clearly identify at least 3 principles or  </w:t>
      </w:r>
    </w:p>
    <w:p w14:paraId="18247E7B" w14:textId="77777777" w:rsidR="00E73144" w:rsidRPr="008454A8" w:rsidRDefault="00000000" w:rsidP="008454A8">
      <w:pPr>
        <w:spacing w:after="54"/>
        <w:ind w:left="1450"/>
      </w:pPr>
      <w:r w:rsidRPr="008454A8">
        <w:t xml:space="preserve">       practices that you feel are a strength and at least 3 principles or practices where you need              support. </w:t>
      </w:r>
    </w:p>
    <w:p w14:paraId="4B14FECA" w14:textId="77777777" w:rsidR="00E73144" w:rsidRPr="008454A8" w:rsidRDefault="00000000" w:rsidP="008454A8">
      <w:pPr>
        <w:spacing w:after="89" w:line="259" w:lineRule="auto"/>
        <w:ind w:left="0" w:firstLine="0"/>
      </w:pPr>
      <w:r w:rsidRPr="008454A8">
        <w:t xml:space="preserve">  </w:t>
      </w:r>
    </w:p>
    <w:p w14:paraId="7F7F5782" w14:textId="77777777" w:rsidR="00E73144" w:rsidRPr="008454A8" w:rsidRDefault="00000000" w:rsidP="008454A8">
      <w:pPr>
        <w:tabs>
          <w:tab w:val="center" w:pos="720"/>
          <w:tab w:val="center" w:pos="5722"/>
        </w:tabs>
        <w:spacing w:after="68"/>
        <w:ind w:left="-15" w:firstLine="0"/>
      </w:pPr>
      <w:r w:rsidRPr="008454A8">
        <w:t xml:space="preserve"> </w:t>
      </w:r>
      <w:r w:rsidRPr="008454A8">
        <w:tab/>
        <w:t xml:space="preserve"> </w:t>
      </w:r>
      <w:r w:rsidRPr="008454A8">
        <w:tab/>
        <w:t xml:space="preserve">·      Provide an in-depth description of your experience of providing </w:t>
      </w:r>
      <w:proofErr w:type="spellStart"/>
      <w:r w:rsidRPr="008454A8">
        <w:t>Brainspotting</w:t>
      </w:r>
      <w:proofErr w:type="spellEnd"/>
      <w:r w:rsidRPr="008454A8">
        <w:t xml:space="preserve"> for an   </w:t>
      </w:r>
    </w:p>
    <w:p w14:paraId="534D050B" w14:textId="77777777" w:rsidR="00E73144" w:rsidRPr="008454A8" w:rsidRDefault="00000000" w:rsidP="008454A8">
      <w:pPr>
        <w:spacing w:after="54"/>
        <w:ind w:left="1450"/>
      </w:pPr>
      <w:r w:rsidRPr="008454A8">
        <w:t xml:space="preserve">       individual/couple or family, including how you’ve understood their process, how you have         used </w:t>
      </w:r>
      <w:proofErr w:type="spellStart"/>
      <w:r w:rsidRPr="008454A8">
        <w:t>Brainspotting</w:t>
      </w:r>
      <w:proofErr w:type="spellEnd"/>
      <w:r w:rsidRPr="008454A8">
        <w:t xml:space="preserve"> with them, the ways </w:t>
      </w:r>
      <w:proofErr w:type="spellStart"/>
      <w:r w:rsidRPr="008454A8">
        <w:t>Brainspotting</w:t>
      </w:r>
      <w:proofErr w:type="spellEnd"/>
      <w:r w:rsidRPr="008454A8">
        <w:t xml:space="preserve"> has helped them, and how this          experience has influenced your own practice. </w:t>
      </w:r>
    </w:p>
    <w:p w14:paraId="4CC769B6" w14:textId="77777777" w:rsidR="00E73144" w:rsidRPr="008454A8" w:rsidRDefault="00000000" w:rsidP="008454A8">
      <w:pPr>
        <w:spacing w:after="89" w:line="259" w:lineRule="auto"/>
        <w:ind w:left="1440" w:firstLine="0"/>
      </w:pPr>
      <w:r w:rsidRPr="008454A8">
        <w:t xml:space="preserve"> </w:t>
      </w:r>
    </w:p>
    <w:p w14:paraId="192F487B" w14:textId="77777777" w:rsidR="00E73144" w:rsidRPr="008454A8" w:rsidRDefault="00000000" w:rsidP="008454A8">
      <w:pPr>
        <w:tabs>
          <w:tab w:val="center" w:pos="720"/>
          <w:tab w:val="center" w:pos="4940"/>
        </w:tabs>
        <w:spacing w:after="68"/>
        <w:ind w:left="-15" w:firstLine="0"/>
      </w:pPr>
      <w:r w:rsidRPr="008454A8">
        <w:t xml:space="preserve">  </w:t>
      </w:r>
      <w:r w:rsidRPr="008454A8">
        <w:tab/>
        <w:t xml:space="preserve"> </w:t>
      </w:r>
      <w:r w:rsidRPr="008454A8">
        <w:tab/>
        <w:t xml:space="preserve">·      Describe how your own </w:t>
      </w:r>
      <w:proofErr w:type="spellStart"/>
      <w:r w:rsidRPr="008454A8">
        <w:t>Brainspotting</w:t>
      </w:r>
      <w:proofErr w:type="spellEnd"/>
      <w:r w:rsidRPr="008454A8">
        <w:t xml:space="preserve"> has continued to support you.  </w:t>
      </w:r>
    </w:p>
    <w:p w14:paraId="45FC5699" w14:textId="77777777" w:rsidR="00E73144" w:rsidRPr="008454A8" w:rsidRDefault="00000000" w:rsidP="008454A8">
      <w:pPr>
        <w:spacing w:after="225" w:line="259" w:lineRule="auto"/>
        <w:ind w:left="1440" w:firstLine="0"/>
      </w:pPr>
      <w:r w:rsidRPr="008454A8">
        <w:t xml:space="preserve">  </w:t>
      </w:r>
    </w:p>
    <w:p w14:paraId="7C930318" w14:textId="77777777" w:rsidR="00E73144" w:rsidRPr="008454A8" w:rsidRDefault="00000000" w:rsidP="008454A8">
      <w:pPr>
        <w:numPr>
          <w:ilvl w:val="0"/>
          <w:numId w:val="2"/>
        </w:numPr>
        <w:spacing w:line="375" w:lineRule="auto"/>
        <w:ind w:hanging="360"/>
      </w:pPr>
      <w:r w:rsidRPr="008454A8">
        <w:t xml:space="preserve">Complete the renewal application, payment, and provide your 9 documented </w:t>
      </w:r>
      <w:proofErr w:type="spellStart"/>
      <w:r w:rsidRPr="008454A8">
        <w:t>Brainspotting</w:t>
      </w:r>
      <w:proofErr w:type="spellEnd"/>
      <w:r w:rsidRPr="008454A8">
        <w:t xml:space="preserve"> Sessions, and a copy of liability insurance (or request a waiver of liability insurance) to </w:t>
      </w:r>
      <w:proofErr w:type="spellStart"/>
      <w:r w:rsidRPr="008454A8">
        <w:t>Brainspotting</w:t>
      </w:r>
      <w:proofErr w:type="spellEnd"/>
      <w:r w:rsidRPr="008454A8">
        <w:t xml:space="preserve"> Trainings, LLC. Your consultant will provide you with their completed Consultant Report to be turned in with your </w:t>
      </w:r>
    </w:p>
    <w:p w14:paraId="2EEAB5EB" w14:textId="77777777" w:rsidR="00E73144" w:rsidRPr="008454A8" w:rsidRDefault="00000000" w:rsidP="008454A8">
      <w:pPr>
        <w:spacing w:after="302"/>
        <w:ind w:left="730"/>
      </w:pPr>
      <w:r w:rsidRPr="008454A8">
        <w:t xml:space="preserve">application. </w:t>
      </w:r>
    </w:p>
    <w:p w14:paraId="7D51B822" w14:textId="77777777" w:rsidR="00E73144" w:rsidRPr="008454A8" w:rsidRDefault="00000000" w:rsidP="008454A8">
      <w:pPr>
        <w:spacing w:after="165" w:line="375" w:lineRule="auto"/>
        <w:ind w:left="-5"/>
      </w:pPr>
      <w:r w:rsidRPr="008454A8">
        <w:t xml:space="preserve">*The consultation requirement for Recertification may also be met via </w:t>
      </w:r>
      <w:proofErr w:type="spellStart"/>
      <w:r w:rsidRPr="008454A8">
        <w:t>Brainspotting</w:t>
      </w:r>
      <w:proofErr w:type="spellEnd"/>
      <w:r w:rsidRPr="008454A8">
        <w:t xml:space="preserve"> Intensive. Please talk with the </w:t>
      </w:r>
      <w:proofErr w:type="spellStart"/>
      <w:r w:rsidRPr="008454A8">
        <w:t>Brainspotting</w:t>
      </w:r>
      <w:proofErr w:type="spellEnd"/>
      <w:r w:rsidRPr="008454A8">
        <w:t xml:space="preserve"> Trainer about their specific process. </w:t>
      </w:r>
    </w:p>
    <w:p w14:paraId="4311E04B" w14:textId="77777777" w:rsidR="00E73144" w:rsidRPr="008454A8" w:rsidRDefault="00000000" w:rsidP="008454A8">
      <w:pPr>
        <w:spacing w:after="300" w:line="259" w:lineRule="auto"/>
        <w:ind w:left="0" w:firstLine="0"/>
      </w:pPr>
      <w:r w:rsidRPr="008454A8">
        <w:t xml:space="preserve"> </w:t>
      </w:r>
    </w:p>
    <w:p w14:paraId="1FD68579" w14:textId="77777777" w:rsidR="00E73144" w:rsidRPr="008454A8" w:rsidRDefault="00000000" w:rsidP="008454A8">
      <w:pPr>
        <w:spacing w:after="351" w:line="259" w:lineRule="auto"/>
        <w:ind w:left="0" w:firstLine="0"/>
      </w:pPr>
      <w:r w:rsidRPr="008454A8">
        <w:t xml:space="preserve"> </w:t>
      </w:r>
    </w:p>
    <w:p w14:paraId="03CB3FD6" w14:textId="77777777" w:rsidR="00E73144" w:rsidRPr="008454A8" w:rsidRDefault="00000000" w:rsidP="008454A8">
      <w:pPr>
        <w:spacing w:after="227" w:line="259" w:lineRule="auto"/>
        <w:ind w:left="0" w:firstLine="0"/>
      </w:pPr>
      <w:r w:rsidRPr="008454A8">
        <w:t xml:space="preserve">Individual exceptions will be determined by the </w:t>
      </w:r>
      <w:proofErr w:type="spellStart"/>
      <w:r w:rsidRPr="008454A8">
        <w:t>Brainspotting</w:t>
      </w:r>
      <w:proofErr w:type="spellEnd"/>
      <w:r w:rsidRPr="008454A8">
        <w:t xml:space="preserve"> Consultant and BTL. </w:t>
      </w:r>
    </w:p>
    <w:p w14:paraId="275CB628" w14:textId="77777777" w:rsidR="00E73144" w:rsidRPr="008454A8" w:rsidRDefault="00000000" w:rsidP="008454A8">
      <w:pPr>
        <w:spacing w:after="232" w:line="259" w:lineRule="auto"/>
        <w:ind w:left="0" w:firstLine="0"/>
      </w:pPr>
      <w:r w:rsidRPr="008454A8">
        <w:t xml:space="preserve"> </w:t>
      </w:r>
    </w:p>
    <w:p w14:paraId="2AC4E5F6" w14:textId="77777777" w:rsidR="00E73144" w:rsidRPr="008454A8" w:rsidRDefault="00000000" w:rsidP="008454A8">
      <w:pPr>
        <w:spacing w:after="232" w:line="259" w:lineRule="auto"/>
        <w:ind w:left="0" w:firstLine="0"/>
      </w:pPr>
      <w:r w:rsidRPr="008454A8">
        <w:t xml:space="preserve"> </w:t>
      </w:r>
    </w:p>
    <w:p w14:paraId="5EB6E881" w14:textId="77777777" w:rsidR="00E73144" w:rsidRPr="008454A8" w:rsidRDefault="00000000" w:rsidP="008454A8">
      <w:pPr>
        <w:spacing w:after="232" w:line="259" w:lineRule="auto"/>
        <w:ind w:left="0" w:firstLine="0"/>
      </w:pPr>
      <w:r w:rsidRPr="008454A8">
        <w:t xml:space="preserve"> </w:t>
      </w:r>
    </w:p>
    <w:p w14:paraId="2A028A69" w14:textId="77777777" w:rsidR="00E73144" w:rsidRPr="008454A8" w:rsidRDefault="00000000" w:rsidP="008454A8">
      <w:pPr>
        <w:spacing w:after="232" w:line="259" w:lineRule="auto"/>
        <w:ind w:left="0" w:firstLine="0"/>
      </w:pPr>
      <w:r w:rsidRPr="008454A8">
        <w:t xml:space="preserve"> </w:t>
      </w:r>
    </w:p>
    <w:p w14:paraId="3E84A70D" w14:textId="77777777" w:rsidR="00E73144" w:rsidRPr="008454A8" w:rsidRDefault="00000000" w:rsidP="008454A8">
      <w:pPr>
        <w:spacing w:after="232" w:line="259" w:lineRule="auto"/>
        <w:ind w:left="0" w:firstLine="0"/>
      </w:pPr>
      <w:r w:rsidRPr="008454A8">
        <w:t xml:space="preserve"> </w:t>
      </w:r>
    </w:p>
    <w:p w14:paraId="02096D73" w14:textId="77777777" w:rsidR="00E73144" w:rsidRPr="008454A8" w:rsidRDefault="00000000" w:rsidP="008454A8">
      <w:pPr>
        <w:spacing w:after="232" w:line="259" w:lineRule="auto"/>
        <w:ind w:left="0" w:firstLine="0"/>
      </w:pPr>
      <w:r w:rsidRPr="008454A8">
        <w:t xml:space="preserve"> </w:t>
      </w:r>
    </w:p>
    <w:p w14:paraId="3EB89272" w14:textId="77777777" w:rsidR="00E73144" w:rsidRPr="008454A8" w:rsidRDefault="00000000" w:rsidP="008454A8">
      <w:pPr>
        <w:spacing w:after="232" w:line="259" w:lineRule="auto"/>
        <w:ind w:left="0" w:firstLine="0"/>
      </w:pPr>
      <w:r w:rsidRPr="008454A8">
        <w:t xml:space="preserve"> </w:t>
      </w:r>
    </w:p>
    <w:p w14:paraId="49D6E5B3" w14:textId="77777777" w:rsidR="00E73144" w:rsidRPr="008454A8" w:rsidRDefault="00000000" w:rsidP="008454A8">
      <w:pPr>
        <w:spacing w:after="232" w:line="259" w:lineRule="auto"/>
        <w:ind w:left="0" w:firstLine="0"/>
      </w:pPr>
      <w:r w:rsidRPr="008454A8">
        <w:t xml:space="preserve"> </w:t>
      </w:r>
    </w:p>
    <w:p w14:paraId="5436DD0B" w14:textId="77777777" w:rsidR="00E73144" w:rsidRPr="008454A8" w:rsidRDefault="00000000" w:rsidP="008454A8">
      <w:pPr>
        <w:spacing w:after="232" w:line="259" w:lineRule="auto"/>
        <w:ind w:left="0" w:firstLine="0"/>
      </w:pPr>
      <w:r w:rsidRPr="008454A8">
        <w:t xml:space="preserve"> </w:t>
      </w:r>
    </w:p>
    <w:p w14:paraId="57CAC0BE" w14:textId="77777777" w:rsidR="00E73144" w:rsidRPr="008454A8" w:rsidRDefault="00000000" w:rsidP="008454A8">
      <w:pPr>
        <w:spacing w:line="259" w:lineRule="auto"/>
        <w:ind w:left="0" w:firstLine="0"/>
      </w:pPr>
      <w:r w:rsidRPr="008454A8">
        <w:lastRenderedPageBreak/>
        <w:t xml:space="preserve"> </w:t>
      </w:r>
    </w:p>
    <w:p w14:paraId="18511962" w14:textId="77777777" w:rsidR="00E73144" w:rsidRPr="008454A8" w:rsidRDefault="00000000" w:rsidP="008454A8">
      <w:pPr>
        <w:spacing w:line="259" w:lineRule="auto"/>
        <w:ind w:left="0" w:firstLine="0"/>
      </w:pPr>
      <w:r w:rsidRPr="008454A8">
        <w:t xml:space="preserve"> </w:t>
      </w:r>
    </w:p>
    <w:p w14:paraId="7A478EB4" w14:textId="77777777" w:rsidR="00E73144" w:rsidRPr="008454A8" w:rsidRDefault="00000000" w:rsidP="008454A8">
      <w:pPr>
        <w:spacing w:line="259" w:lineRule="auto"/>
        <w:ind w:left="0" w:firstLine="0"/>
      </w:pPr>
      <w:r w:rsidRPr="008454A8">
        <w:rPr>
          <w:color w:val="221E1F"/>
        </w:rPr>
        <w:t xml:space="preserve"> </w:t>
      </w:r>
    </w:p>
    <w:sectPr w:rsidR="00E73144" w:rsidRPr="008454A8">
      <w:pgSz w:w="12240" w:h="15840"/>
      <w:pgMar w:top="400" w:right="637" w:bottom="488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F0690"/>
    <w:multiLevelType w:val="hybridMultilevel"/>
    <w:tmpl w:val="D896847C"/>
    <w:lvl w:ilvl="0" w:tplc="02C48EA4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72B01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C081E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5F4554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AEFC9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5A13A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E041A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123E4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E2E35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2F95F63"/>
    <w:multiLevelType w:val="hybridMultilevel"/>
    <w:tmpl w:val="3EDAA5E0"/>
    <w:lvl w:ilvl="0" w:tplc="16007A06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52C27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12746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6C360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D4885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42DD7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1C190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4EED2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D0248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F76770B"/>
    <w:multiLevelType w:val="multilevel"/>
    <w:tmpl w:val="5BBEF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BCE7F89"/>
    <w:multiLevelType w:val="multilevel"/>
    <w:tmpl w:val="17069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01589125">
    <w:abstractNumId w:val="1"/>
  </w:num>
  <w:num w:numId="2" w16cid:durableId="83038012">
    <w:abstractNumId w:val="0"/>
  </w:num>
  <w:num w:numId="3" w16cid:durableId="1909881239">
    <w:abstractNumId w:val="2"/>
  </w:num>
  <w:num w:numId="4" w16cid:durableId="427985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144"/>
    <w:rsid w:val="008454A8"/>
    <w:rsid w:val="00A763CB"/>
    <w:rsid w:val="00E73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CB0D9"/>
  <w15:docId w15:val="{D84EA709-CF71-4271-8197-184FF6B86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57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60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1010</Words>
  <Characters>5758</Characters>
  <Application>Microsoft Office Word</Application>
  <DocSecurity>0</DocSecurity>
  <Lines>47</Lines>
  <Paragraphs>13</Paragraphs>
  <ScaleCrop>false</ScaleCrop>
  <Company>SWLSTG</Company>
  <LinksUpToDate>false</LinksUpToDate>
  <CharactersWithSpaces>6755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Updated Brainspotting Certification Standards Eff Nov 1, 2025</dc:title>
  <dc:subject/>
  <dc:creator>Kalinska, Dorota</dc:creator>
  <cp:keywords/>
  <cp:lastModifiedBy>Kalinska, Dorota</cp:lastModifiedBy>
  <cp:revision>2</cp:revision>
  <dcterms:created xsi:type="dcterms:W3CDTF">2025-09-03T08:02:00Z</dcterms:created>
  <dcterms:modified xsi:type="dcterms:W3CDTF">2025-09-03T08:02:00Z</dcterms:modified>
</cp:coreProperties>
</file>